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EFEFE"/>
        <w:tabs>
          <w:tab w:val="left" w:pos="7320"/>
        </w:tabs>
        <w:spacing w:line="360" w:lineRule="auto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ab/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EFEFE"/>
        <w:spacing w:line="360" w:lineRule="auto"/>
        <w:jc w:val="right"/>
        <w:rPr>
          <w:b/>
          <w:color w:val="000000"/>
          <w:lang w:val="bg-BG"/>
        </w:rPr>
      </w:pPr>
      <w:r w:rsidRPr="00812FE1">
        <w:rPr>
          <w:lang w:val="bg-BG"/>
        </w:rPr>
        <w:tab/>
      </w:r>
      <w:r w:rsidRPr="00812FE1">
        <w:rPr>
          <w:lang w:val="bg-BG"/>
        </w:rPr>
        <w:tab/>
      </w:r>
      <w:r w:rsidRPr="00812FE1">
        <w:rPr>
          <w:lang w:val="bg-BG"/>
        </w:rPr>
        <w:tab/>
      </w:r>
      <w:r w:rsidRPr="00812FE1">
        <w:rPr>
          <w:lang w:val="bg-BG"/>
        </w:rPr>
        <w:tab/>
      </w:r>
      <w:r w:rsidRPr="00812FE1">
        <w:rPr>
          <w:lang w:val="bg-BG"/>
        </w:rPr>
        <w:tab/>
      </w:r>
      <w:r w:rsidRPr="00812FE1">
        <w:rPr>
          <w:lang w:val="bg-BG"/>
        </w:rPr>
        <w:tab/>
      </w:r>
      <w:r w:rsidRPr="00812FE1">
        <w:rPr>
          <w:lang w:val="bg-BG"/>
        </w:rPr>
        <w:tab/>
      </w:r>
      <w:r w:rsidRPr="00812FE1">
        <w:rPr>
          <w:b/>
          <w:color w:val="000000"/>
          <w:lang w:val="bg-BG"/>
        </w:rPr>
        <w:t>Образец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426"/>
        <w:jc w:val="right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bg-BG"/>
        </w:rPr>
      </w:pPr>
      <w:r w:rsidRPr="00812FE1">
        <w:rPr>
          <w:b/>
          <w:lang w:val="bg-BG"/>
        </w:rPr>
        <w:t>Р Е П У Б Л И К А  Б Ъ Л Г А Р И Я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bg-BG"/>
        </w:rPr>
      </w:pPr>
      <w:r w:rsidRPr="00812FE1">
        <w:rPr>
          <w:b/>
          <w:lang w:val="bg-BG"/>
        </w:rPr>
        <w:t>МИНИСТЕРСТВО НА РЕГИОНАЛНОТО РАЗВИТИЕ И БЛАГОУСТРОЙСТВОТО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bg-BG"/>
        </w:rPr>
      </w:pPr>
      <w:r w:rsidRPr="00812FE1">
        <w:rPr>
          <w:b/>
          <w:lang w:val="bg-BG"/>
        </w:rPr>
        <w:t>УДОСТОВЕРЕНИЕ ЗА РЕГИСТРАЦИЯ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bg-BG"/>
        </w:rPr>
      </w:pPr>
      <w:r w:rsidRPr="00812FE1">
        <w:rPr>
          <w:b/>
          <w:lang w:val="bg-BG"/>
        </w:rPr>
        <w:t>ЗА ИЗВЪРШВАНЕ НА ДЕЙНОСТ ПО УПРАВЛЕНИЕ НА ЕТАЖНА СОБСТВ</w:t>
      </w:r>
      <w:r>
        <w:rPr>
          <w:b/>
          <w:lang w:val="bg-BG"/>
        </w:rPr>
        <w:t>Е</w:t>
      </w:r>
      <w:r w:rsidRPr="00812FE1">
        <w:rPr>
          <w:b/>
          <w:lang w:val="bg-BG"/>
        </w:rPr>
        <w:t>НОСТ ПО ЗАНЯТИЕ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lang w:val="bg-BG"/>
        </w:rPr>
      </w:pPr>
      <w:r w:rsidRPr="00812FE1">
        <w:rPr>
          <w:lang w:val="bg-BG"/>
        </w:rPr>
        <w:t>№ ……… от ......................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lang w:val="bg-BG"/>
        </w:rPr>
      </w:pPr>
      <w:r w:rsidRPr="00812FE1">
        <w:rPr>
          <w:lang w:val="bg-BG"/>
        </w:rPr>
        <w:t xml:space="preserve">НА ОСНОВАНИЕ ЧЛ. 47в, ал. 1 ОТ ЗАКОНА ЗА УПРАВЛЕНИЕ НА ЕТАЖНАТА СОБСТВЕНОСТ 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  <w:r w:rsidRPr="00812FE1">
        <w:rPr>
          <w:lang w:val="bg-BG"/>
        </w:rPr>
        <w:br/>
      </w:r>
      <w:r w:rsidRPr="00812FE1">
        <w:rPr>
          <w:lang w:val="bg-BG"/>
        </w:rPr>
        <w:br/>
        <w:t>ФИРМА НА ТЪРГОВЕЦА: …………………………………………………………………………………………………..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  <w:r w:rsidRPr="00812FE1">
        <w:rPr>
          <w:lang w:val="bg-BG"/>
        </w:rPr>
        <w:t>УПРАВИТЕЛ: ………………………………………………………………………………….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  <w:r w:rsidRPr="00812FE1">
        <w:rPr>
          <w:lang w:val="bg-BG"/>
        </w:rPr>
        <w:t xml:space="preserve">ЕДНОЛИЧЕН СОБСТВЕНИК НА КАПИТАЛА: 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lang w:val="bg-BG"/>
        </w:rPr>
      </w:pPr>
      <w:r w:rsidRPr="00812FE1">
        <w:rPr>
          <w:lang w:val="bg-BG"/>
        </w:rPr>
        <w:t>……………………………………………………………………………………………………..</w:t>
      </w:r>
      <w:r w:rsidRPr="00812FE1">
        <w:rPr>
          <w:lang w:val="bg-BG"/>
        </w:rPr>
        <w:br/>
      </w:r>
      <w:r w:rsidRPr="00812FE1">
        <w:rPr>
          <w:lang w:val="bg-BG"/>
        </w:rPr>
        <w:br/>
        <w:t>ЕИК/ПИК:………………………………………………………………………………………</w:t>
      </w:r>
      <w:r w:rsidRPr="00812FE1">
        <w:rPr>
          <w:lang w:val="bg-BG"/>
        </w:rPr>
        <w:br/>
      </w:r>
      <w:r w:rsidRPr="00812FE1">
        <w:rPr>
          <w:lang w:val="bg-BG"/>
        </w:rPr>
        <w:br/>
      </w:r>
      <w:r w:rsidRPr="00812FE1">
        <w:rPr>
          <w:lang w:val="bg-BG"/>
        </w:rPr>
        <w:br/>
        <w:t>СЕДАЛИЩЕ: ………………….. ……………………………………………………………..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lang w:val="bg-BG"/>
        </w:rPr>
      </w:pPr>
      <w:r w:rsidRPr="00812FE1">
        <w:rPr>
          <w:lang w:val="bg-BG"/>
        </w:rPr>
        <w:t>АДРЕС НА УПРАВЛЕНИЕ: ………………………………………………………………….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lang w:val="bg-BG"/>
        </w:rPr>
      </w:pPr>
      <w:r w:rsidRPr="00812FE1">
        <w:rPr>
          <w:lang w:val="bg-BG"/>
        </w:rPr>
        <w:lastRenderedPageBreak/>
        <w:t>АДРЕС ЗА КОРЕСПОНДЕНЦИЯ:………………………………………………………………………...</w:t>
      </w:r>
      <w:r w:rsidR="00C946A6">
        <w:rPr>
          <w:lang w:val="bg-BG"/>
        </w:rPr>
        <w:t>.....</w:t>
      </w:r>
      <w:r w:rsidRPr="00812FE1">
        <w:rPr>
          <w:lang w:val="bg-BG"/>
        </w:rPr>
        <w:br/>
      </w:r>
      <w:r w:rsidRPr="00812FE1">
        <w:rPr>
          <w:lang w:val="bg-BG"/>
        </w:rPr>
        <w:br/>
        <w:t>УДОСТОВЕРЕН</w:t>
      </w:r>
      <w:bookmarkStart w:id="0" w:name="_GoBack"/>
      <w:bookmarkEnd w:id="0"/>
      <w:r w:rsidRPr="00812FE1">
        <w:rPr>
          <w:lang w:val="bg-BG"/>
        </w:rPr>
        <w:t>ИЕТО ЗА РЕГИСТРАЦИЯ</w:t>
      </w:r>
      <w:r>
        <w:rPr>
          <w:lang w:val="bg-BG"/>
        </w:rPr>
        <w:t xml:space="preserve"> </w:t>
      </w:r>
      <w:r w:rsidRPr="00812FE1">
        <w:rPr>
          <w:lang w:val="bg-BG"/>
        </w:rPr>
        <w:t>ПРЕДОСТАВЯ ПРАВОТО ДА СЕ ИЗВЪРШВА ПО ЗАНЯТИЕ ДЕЙНОСТ ПО УПРАВЛЕНИЕ НА ЕТАЖНА СОБ</w:t>
      </w:r>
      <w:r>
        <w:rPr>
          <w:lang w:val="bg-BG"/>
        </w:rPr>
        <w:t>С</w:t>
      </w:r>
      <w:r w:rsidRPr="00812FE1">
        <w:rPr>
          <w:lang w:val="bg-BG"/>
        </w:rPr>
        <w:t xml:space="preserve">ТВЕНОСТ НА ТЕРИТОРИЯТА НА РЕПУБЛИКА БЪЛГАРИЯ 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lang w:val="bg-BG"/>
        </w:rPr>
      </w:pPr>
      <w:r w:rsidRPr="00812FE1">
        <w:rPr>
          <w:lang w:val="bg-BG"/>
        </w:rPr>
        <w:t>СРОК НА РЕГИСТРАЦИЯТА: 5 ГОДИНИ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lang w:val="bg-BG"/>
        </w:rPr>
      </w:pPr>
      <w:r>
        <w:rPr>
          <w:b/>
          <w:lang w:val="bg-BG"/>
        </w:rPr>
        <w:t>МИНИСТЪР НА РЕГИОНАЛНОТО РАЗВИТИЕ И БЛАГОУСТРОЙСТВОТО</w:t>
      </w:r>
      <w:r w:rsidRPr="00812FE1">
        <w:rPr>
          <w:b/>
          <w:lang w:val="bg-BG"/>
        </w:rPr>
        <w:t>:</w:t>
      </w: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lang w:val="bg-BG"/>
        </w:rPr>
      </w:pPr>
    </w:p>
    <w:p w:rsidR="00204322" w:rsidRPr="00812FE1" w:rsidRDefault="00204322" w:rsidP="0020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iCs/>
          <w:lang w:val="bg-BG"/>
        </w:rPr>
      </w:pPr>
      <w:r w:rsidRPr="00812FE1">
        <w:rPr>
          <w:b/>
          <w:lang w:val="bg-BG"/>
        </w:rPr>
        <w:br/>
      </w:r>
      <w:r w:rsidRPr="00812FE1">
        <w:rPr>
          <w:b/>
          <w:i/>
          <w:iCs/>
          <w:lang w:val="bg-BG"/>
        </w:rPr>
        <w:t>(имена</w:t>
      </w:r>
      <w:r>
        <w:rPr>
          <w:b/>
          <w:i/>
          <w:iCs/>
          <w:lang w:val="bg-BG"/>
        </w:rPr>
        <w:t xml:space="preserve"> и</w:t>
      </w:r>
      <w:r w:rsidRPr="00F9379D">
        <w:rPr>
          <w:b/>
          <w:i/>
          <w:iCs/>
          <w:lang w:val="bg-BG"/>
        </w:rPr>
        <w:t xml:space="preserve"> </w:t>
      </w:r>
      <w:r w:rsidRPr="00812FE1">
        <w:rPr>
          <w:b/>
          <w:i/>
          <w:iCs/>
          <w:lang w:val="bg-BG"/>
        </w:rPr>
        <w:t>подпис</w:t>
      </w:r>
      <w:r w:rsidRPr="00F9379D">
        <w:rPr>
          <w:b/>
          <w:i/>
          <w:iCs/>
          <w:lang w:val="bg-BG"/>
        </w:rPr>
        <w:t>)</w:t>
      </w:r>
    </w:p>
    <w:p w:rsidR="00204322" w:rsidRPr="00812FE1" w:rsidRDefault="00204322" w:rsidP="00204322">
      <w:pPr>
        <w:shd w:val="clear" w:color="auto" w:fill="FEFEFE"/>
        <w:spacing w:line="360" w:lineRule="auto"/>
        <w:jc w:val="both"/>
        <w:rPr>
          <w:color w:val="000000"/>
          <w:lang w:val="bg-BG"/>
        </w:rPr>
      </w:pPr>
    </w:p>
    <w:p w:rsidR="00204322" w:rsidRPr="00812FE1" w:rsidRDefault="00204322" w:rsidP="00204322">
      <w:pPr>
        <w:shd w:val="clear" w:color="auto" w:fill="FEFEFE"/>
        <w:spacing w:line="360" w:lineRule="auto"/>
        <w:jc w:val="both"/>
        <w:rPr>
          <w:color w:val="000000"/>
          <w:lang w:val="bg-BG"/>
        </w:rPr>
      </w:pPr>
    </w:p>
    <w:p w:rsidR="00EA1388" w:rsidRDefault="00EA1388"/>
    <w:sectPr w:rsidR="00EA1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2"/>
    <w:rsid w:val="00204322"/>
    <w:rsid w:val="00C946A6"/>
    <w:rsid w:val="00DF5994"/>
    <w:rsid w:val="00E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8F88"/>
  <w15:chartTrackingRefBased/>
  <w15:docId w15:val="{98260516-CB84-43CE-B982-E97A1F01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DIMITROVA TOSHEVA</dc:creator>
  <cp:keywords/>
  <dc:description/>
  <cp:lastModifiedBy>VENELINA DIMITROVA TOSHEVA</cp:lastModifiedBy>
  <cp:revision>3</cp:revision>
  <dcterms:created xsi:type="dcterms:W3CDTF">2026-01-09T11:57:00Z</dcterms:created>
  <dcterms:modified xsi:type="dcterms:W3CDTF">2026-02-02T12:22:00Z</dcterms:modified>
</cp:coreProperties>
</file>